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7E" w:rsidRPr="006E5C48" w:rsidRDefault="001F607E" w:rsidP="005F7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C48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1F607E" w:rsidRDefault="001F607E" w:rsidP="005F7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C48">
        <w:rPr>
          <w:rFonts w:ascii="Times New Roman" w:hAnsi="Times New Roman" w:cs="Times New Roman"/>
          <w:sz w:val="28"/>
          <w:szCs w:val="28"/>
        </w:rPr>
        <w:t>Плановый предупредительный ремонт на 2023 – 2024 гг.</w:t>
      </w:r>
      <w:r w:rsidR="006F09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Pr="006E5C48">
        <w:rPr>
          <w:rFonts w:ascii="Times New Roman" w:hAnsi="Times New Roman" w:cs="Times New Roman"/>
          <w:sz w:val="28"/>
          <w:szCs w:val="28"/>
        </w:rPr>
        <w:t>ЛО,</w:t>
      </w:r>
      <w:r>
        <w:rPr>
          <w:rFonts w:ascii="Times New Roman" w:hAnsi="Times New Roman" w:cs="Times New Roman"/>
          <w:sz w:val="28"/>
          <w:szCs w:val="28"/>
        </w:rPr>
        <w:t xml:space="preserve"> Кировский р-н,</w:t>
      </w:r>
      <w:r w:rsidRPr="006E5C48">
        <w:rPr>
          <w:rFonts w:ascii="Times New Roman" w:hAnsi="Times New Roman" w:cs="Times New Roman"/>
          <w:sz w:val="28"/>
          <w:szCs w:val="28"/>
        </w:rPr>
        <w:t xml:space="preserve">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C48">
        <w:rPr>
          <w:rFonts w:ascii="Times New Roman" w:hAnsi="Times New Roman" w:cs="Times New Roman"/>
          <w:sz w:val="28"/>
          <w:szCs w:val="28"/>
        </w:rPr>
        <w:t>Молодц</w:t>
      </w:r>
      <w:r>
        <w:rPr>
          <w:rFonts w:ascii="Times New Roman" w:hAnsi="Times New Roman" w:cs="Times New Roman"/>
          <w:sz w:val="28"/>
          <w:szCs w:val="28"/>
        </w:rPr>
        <w:t>ово, ул. Центральная, д. 66, газовая котельная.</w:t>
      </w:r>
    </w:p>
    <w:p w:rsidR="005F7827" w:rsidRPr="006E5C48" w:rsidRDefault="005F7827" w:rsidP="005F7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2724"/>
        <w:gridCol w:w="6058"/>
        <w:gridCol w:w="1985"/>
        <w:gridCol w:w="3402"/>
      </w:tblGrid>
      <w:tr w:rsidR="005F7827" w:rsidRPr="005F7827" w:rsidTr="005F7827">
        <w:trPr>
          <w:trHeight w:val="740"/>
        </w:trPr>
        <w:tc>
          <w:tcPr>
            <w:tcW w:w="540" w:type="dxa"/>
            <w:vAlign w:val="center"/>
          </w:tcPr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24" w:type="dxa"/>
            <w:vAlign w:val="center"/>
          </w:tcPr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58" w:type="dxa"/>
            <w:vAlign w:val="center"/>
          </w:tcPr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985" w:type="dxa"/>
            <w:vAlign w:val="center"/>
          </w:tcPr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3402" w:type="dxa"/>
            <w:vAlign w:val="center"/>
          </w:tcPr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Примечание:</w:t>
            </w:r>
          </w:p>
          <w:p w:rsidR="005F7827" w:rsidRPr="005F7827" w:rsidRDefault="005F7827" w:rsidP="005F78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827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Обязательное ежегодное выполнение работ на ОПО</w:t>
            </w: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Дымовая труба</w:t>
            </w:r>
          </w:p>
        </w:tc>
        <w:tc>
          <w:tcPr>
            <w:tcW w:w="6058" w:type="dxa"/>
          </w:tcPr>
          <w:p w:rsidR="005F7827" w:rsidRPr="00E10177" w:rsidRDefault="005F7827" w:rsidP="005F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1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1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Инструментальная проверка сопротивления 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тура молниезащиты дымовой трубы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E10177">
              <w:rPr>
                <w:rFonts w:ascii="Times New Roman" w:hAnsi="Times New Roman" w:cs="Times New Roman"/>
                <w:sz w:val="24"/>
                <w:szCs w:val="24"/>
              </w:rPr>
              <w:t>садка фундамента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721448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- 1 раз в 5 лет</w:t>
            </w: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vAlign w:val="center"/>
          </w:tcPr>
          <w:p w:rsidR="005F7827" w:rsidRPr="006B6F43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Здания котельной</w:t>
            </w:r>
            <w:r w:rsidRPr="006B6F4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(ОПО)</w:t>
            </w:r>
          </w:p>
        </w:tc>
        <w:tc>
          <w:tcPr>
            <w:tcW w:w="6058" w:type="dxa"/>
          </w:tcPr>
          <w:p w:rsidR="005F7827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- Контуры</w:t>
            </w:r>
            <w:r w:rsidRPr="006B6F4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заземления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котельной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(замер сопротивления)                                            - Усадка фундамента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- 1 раз в 5лет</w:t>
            </w: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4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8" w:type="dxa"/>
          </w:tcPr>
          <w:p w:rsidR="005F7827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Испытания пожарных кранов и перекатка рукавов                              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- ноябрь</w:t>
            </w:r>
          </w:p>
        </w:tc>
        <w:tc>
          <w:tcPr>
            <w:tcW w:w="3402" w:type="dxa"/>
          </w:tcPr>
          <w:p w:rsidR="005F7827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- 1 раз в 6 месяцев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(весной-осенью)</w:t>
            </w: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Газовое оборудование. Поверка средства измерения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(СИ) газового оборудования (ГРУ)</w:t>
            </w:r>
          </w:p>
        </w:tc>
        <w:tc>
          <w:tcPr>
            <w:tcW w:w="6058" w:type="dxa"/>
          </w:tcPr>
          <w:p w:rsidR="005F7827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Плановый ремонт</w:t>
            </w:r>
          </w:p>
          <w:p w:rsidR="00AA258D" w:rsidRDefault="005F7827" w:rsidP="005F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Газовый счётчик                                       </w:t>
            </w:r>
          </w:p>
          <w:p w:rsidR="005F7827" w:rsidRPr="008A2E4F" w:rsidRDefault="005F7827" w:rsidP="005F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анометры,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загазованности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(ХОББИТЫ)</w:t>
            </w:r>
          </w:p>
        </w:tc>
        <w:tc>
          <w:tcPr>
            <w:tcW w:w="1985" w:type="dxa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сентябрь, декабрь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Счётчик газ. 1 раз в 3 года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Поверка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измерения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(СИ)</w:t>
            </w:r>
          </w:p>
        </w:tc>
        <w:tc>
          <w:tcPr>
            <w:tcW w:w="6058" w:type="dxa"/>
          </w:tcPr>
          <w:p w:rsidR="00AA258D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Манометры отопления и ХВС,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     Тепловые датчики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УУТЭ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4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Котлы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 №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Промывка растворами, опрессовка гидравлическая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проверка  предохранительных котловых клапанов на заданные параметры срабатывания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4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асосы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сетевые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Испытания токовой нагрузки фаз и проверки срабатывания автоматики защиты и аварийного резерва (АВР) электродвигателей питательных насосов котлов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Котлы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1, № 2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Чистка жаровых трубок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Теплотрасса</w:t>
            </w: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8" w:type="dxa"/>
          </w:tcPr>
          <w:p w:rsidR="005F7827" w:rsidRPr="008A2E4F" w:rsidRDefault="005F7827" w:rsidP="005F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Гидравлические испытания (на прочность и плотность)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Накопительные баки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Техническая профилактика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мелкий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24" w:type="dxa"/>
            <w:vAlign w:val="center"/>
          </w:tcPr>
          <w:p w:rsidR="005F7827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асосы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сетевые</w:t>
            </w:r>
          </w:p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Техническая профилактика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мелкий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Водоподогреватели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ПВ-08, ПВ-09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Техническая профилактика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мелкий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 – камеры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Техническая профилактика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мелкий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827" w:rsidRPr="008A2E4F" w:rsidTr="005F7827">
        <w:tc>
          <w:tcPr>
            <w:tcW w:w="540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4" w:type="dxa"/>
            <w:vAlign w:val="center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система отопления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6058" w:type="dxa"/>
          </w:tcPr>
          <w:p w:rsidR="005F7827" w:rsidRPr="008A2E4F" w:rsidRDefault="005F7827" w:rsidP="005F7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Гидравлические испытания (на прочность и плотность)</w:t>
            </w:r>
          </w:p>
        </w:tc>
        <w:tc>
          <w:tcPr>
            <w:tcW w:w="1985" w:type="dxa"/>
          </w:tcPr>
          <w:p w:rsidR="005F7827" w:rsidRPr="008A2E4F" w:rsidRDefault="005F7827" w:rsidP="005F7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E4F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448">
              <w:rPr>
                <w:rFonts w:ascii="Times New Roman" w:hAnsi="Times New Roman" w:cs="Times New Roman"/>
                <w:sz w:val="20"/>
                <w:szCs w:val="20"/>
              </w:rPr>
              <w:t>- Ежегодно</w:t>
            </w:r>
          </w:p>
          <w:p w:rsidR="005F7827" w:rsidRPr="00721448" w:rsidRDefault="005F7827" w:rsidP="005F78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F607E" w:rsidRDefault="001F607E" w:rsidP="005F782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F607E" w:rsidSect="007F3A58">
      <w:footerReference w:type="default" r:id="rId7"/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F07" w:rsidRDefault="003A6F07" w:rsidP="007F3A58">
      <w:pPr>
        <w:spacing w:after="0" w:line="240" w:lineRule="auto"/>
      </w:pPr>
      <w:r>
        <w:separator/>
      </w:r>
    </w:p>
  </w:endnote>
  <w:endnote w:type="continuationSeparator" w:id="0">
    <w:p w:rsidR="003A6F07" w:rsidRDefault="003A6F07" w:rsidP="007F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778642"/>
      <w:docPartObj>
        <w:docPartGallery w:val="Page Numbers (Bottom of Page)"/>
        <w:docPartUnique/>
      </w:docPartObj>
    </w:sdtPr>
    <w:sdtEndPr/>
    <w:sdtContent>
      <w:p w:rsidR="007F3A58" w:rsidRDefault="007F3A5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58D">
          <w:rPr>
            <w:noProof/>
          </w:rPr>
          <w:t>1</w:t>
        </w:r>
        <w:r>
          <w:fldChar w:fldCharType="end"/>
        </w:r>
      </w:p>
    </w:sdtContent>
  </w:sdt>
  <w:p w:rsidR="007F3A58" w:rsidRDefault="007F3A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F07" w:rsidRDefault="003A6F07" w:rsidP="007F3A58">
      <w:pPr>
        <w:spacing w:after="0" w:line="240" w:lineRule="auto"/>
      </w:pPr>
      <w:r>
        <w:separator/>
      </w:r>
    </w:p>
  </w:footnote>
  <w:footnote w:type="continuationSeparator" w:id="0">
    <w:p w:rsidR="003A6F07" w:rsidRDefault="003A6F07" w:rsidP="007F3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F1A"/>
    <w:rsid w:val="000374ED"/>
    <w:rsid w:val="000C091A"/>
    <w:rsid w:val="00114225"/>
    <w:rsid w:val="001401CF"/>
    <w:rsid w:val="00143097"/>
    <w:rsid w:val="0014717F"/>
    <w:rsid w:val="00181FDC"/>
    <w:rsid w:val="001F607E"/>
    <w:rsid w:val="00207544"/>
    <w:rsid w:val="002A0BDA"/>
    <w:rsid w:val="002B56EA"/>
    <w:rsid w:val="002F3F0B"/>
    <w:rsid w:val="00351E50"/>
    <w:rsid w:val="0036144A"/>
    <w:rsid w:val="003A6F07"/>
    <w:rsid w:val="003B062C"/>
    <w:rsid w:val="003B42C0"/>
    <w:rsid w:val="003C37BD"/>
    <w:rsid w:val="003E7E26"/>
    <w:rsid w:val="00412430"/>
    <w:rsid w:val="004550CA"/>
    <w:rsid w:val="004812F7"/>
    <w:rsid w:val="004C0380"/>
    <w:rsid w:val="004D2F1A"/>
    <w:rsid w:val="004D36FF"/>
    <w:rsid w:val="004E1300"/>
    <w:rsid w:val="00594B69"/>
    <w:rsid w:val="005C6F89"/>
    <w:rsid w:val="005F7827"/>
    <w:rsid w:val="00625CDA"/>
    <w:rsid w:val="00641E6E"/>
    <w:rsid w:val="00674ACF"/>
    <w:rsid w:val="006B6F43"/>
    <w:rsid w:val="006C4638"/>
    <w:rsid w:val="006E5C48"/>
    <w:rsid w:val="006F0952"/>
    <w:rsid w:val="006F3163"/>
    <w:rsid w:val="00721448"/>
    <w:rsid w:val="00762DC5"/>
    <w:rsid w:val="007A10D7"/>
    <w:rsid w:val="007B1D57"/>
    <w:rsid w:val="007B77AD"/>
    <w:rsid w:val="007C0544"/>
    <w:rsid w:val="007D29B1"/>
    <w:rsid w:val="007E674F"/>
    <w:rsid w:val="007F3A58"/>
    <w:rsid w:val="00883071"/>
    <w:rsid w:val="00892F5D"/>
    <w:rsid w:val="00897234"/>
    <w:rsid w:val="008A2E4F"/>
    <w:rsid w:val="00930953"/>
    <w:rsid w:val="009423B1"/>
    <w:rsid w:val="00953C20"/>
    <w:rsid w:val="009C64F0"/>
    <w:rsid w:val="009D4770"/>
    <w:rsid w:val="009D61E1"/>
    <w:rsid w:val="009E5085"/>
    <w:rsid w:val="009E5BE6"/>
    <w:rsid w:val="00A252AE"/>
    <w:rsid w:val="00A666FF"/>
    <w:rsid w:val="00A7782D"/>
    <w:rsid w:val="00AA258D"/>
    <w:rsid w:val="00AA26A6"/>
    <w:rsid w:val="00B53672"/>
    <w:rsid w:val="00B81489"/>
    <w:rsid w:val="00B878D3"/>
    <w:rsid w:val="00B90B8E"/>
    <w:rsid w:val="00BC1A7A"/>
    <w:rsid w:val="00BC1C28"/>
    <w:rsid w:val="00BD6706"/>
    <w:rsid w:val="00C44AF8"/>
    <w:rsid w:val="00C75119"/>
    <w:rsid w:val="00C93D83"/>
    <w:rsid w:val="00CB3A5C"/>
    <w:rsid w:val="00CC2A1C"/>
    <w:rsid w:val="00CD16BF"/>
    <w:rsid w:val="00D97F6D"/>
    <w:rsid w:val="00DD36F4"/>
    <w:rsid w:val="00DF7CBE"/>
    <w:rsid w:val="00E10177"/>
    <w:rsid w:val="00E16E26"/>
    <w:rsid w:val="00E27581"/>
    <w:rsid w:val="00E75284"/>
    <w:rsid w:val="00EE6B5D"/>
    <w:rsid w:val="00F039B3"/>
    <w:rsid w:val="00F670D9"/>
    <w:rsid w:val="00FF4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A409"/>
  <w15:docId w15:val="{D5F58435-3842-4A4B-BB77-01333CBF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5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3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3A58"/>
  </w:style>
  <w:style w:type="paragraph" w:styleId="a6">
    <w:name w:val="footer"/>
    <w:basedOn w:val="a"/>
    <w:link w:val="a7"/>
    <w:uiPriority w:val="99"/>
    <w:unhideWhenUsed/>
    <w:rsid w:val="007F3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3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E92A2-EB65-44A9-9120-E29E768D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komp23</dc:creator>
  <cp:keywords/>
  <dc:description/>
  <cp:lastModifiedBy>Пользователь Windows</cp:lastModifiedBy>
  <cp:revision>3</cp:revision>
  <dcterms:created xsi:type="dcterms:W3CDTF">2023-06-09T10:06:00Z</dcterms:created>
  <dcterms:modified xsi:type="dcterms:W3CDTF">2023-06-09T10:06:00Z</dcterms:modified>
</cp:coreProperties>
</file>